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A77C68" w:rsidRPr="00D14752" w:rsidRDefault="00A77C68" w:rsidP="00A77C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A77C68" w:rsidRPr="00CB0B11" w:rsidRDefault="00A77C68" w:rsidP="00A77C68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77C68" w:rsidRDefault="00A77C68" w:rsidP="00A77C68">
      <w:pPr>
        <w:spacing w:after="0" w:line="240" w:lineRule="auto"/>
        <w:rPr>
          <w:rFonts w:ascii="Times New Roman" w:hAnsi="Times New Roman"/>
        </w:rPr>
      </w:pP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</w:rPr>
      </w:pPr>
    </w:p>
    <w:p w:rsidR="00A77C68" w:rsidRPr="00447EE5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22.06.2021 г.</w:t>
      </w:r>
      <w:r w:rsidRPr="00447E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47EE5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132-р</w:t>
      </w:r>
    </w:p>
    <w:p w:rsidR="00A77C68" w:rsidRPr="00447EE5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E47A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В соответствии с ч.7 ст. 39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1E47A5">
        <w:rPr>
          <w:rFonts w:ascii="Times New Roman" w:hAnsi="Times New Roman"/>
          <w:sz w:val="28"/>
          <w:szCs w:val="28"/>
        </w:rPr>
        <w:t>,в</w:t>
      </w:r>
      <w:proofErr w:type="gramEnd"/>
      <w:r w:rsidRPr="001E47A5">
        <w:rPr>
          <w:rFonts w:ascii="Times New Roman" w:hAnsi="Times New Roman"/>
          <w:sz w:val="28"/>
          <w:szCs w:val="28"/>
        </w:rPr>
        <w:t xml:space="preserve"> связи с кадровыми изменениями, руководствуясь статьями 62, 81Ус</w:t>
      </w:r>
      <w:r>
        <w:rPr>
          <w:rFonts w:ascii="Times New Roman" w:hAnsi="Times New Roman"/>
          <w:sz w:val="28"/>
          <w:szCs w:val="28"/>
        </w:rPr>
        <w:t>тава Саянского муниципального</w:t>
      </w:r>
      <w:r w:rsidRPr="001E47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47A5">
        <w:rPr>
          <w:rFonts w:ascii="Times New Roman" w:hAnsi="Times New Roman"/>
          <w:sz w:val="28"/>
          <w:szCs w:val="28"/>
        </w:rPr>
        <w:t xml:space="preserve"> Красноярского края:</w:t>
      </w:r>
    </w:p>
    <w:p w:rsidR="00A77C68" w:rsidRPr="001E47A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47A5">
        <w:rPr>
          <w:rFonts w:ascii="Times New Roman" w:hAnsi="Times New Roman"/>
          <w:sz w:val="28"/>
          <w:szCs w:val="28"/>
        </w:rPr>
        <w:t>Внести изменения в распоряжение главы Саянского района от 06.03.2014г. № 25-р «О создании единой комиссии администрации Саянского района по осуществлению закупок путем проведения конкурсов, аукционов, запросов котировок, запросов предложений»  (в редакции распоряжений № 67-р от 05.05.2014г., № 205-р от 13.10.2015г., № 8-р от 18.01.2016г., № 157-р от 01.08.2016г., № 149-р от 07.06.2018г., № 199-р от 06.07.2018г., № 33-р от 14.02.2019г</w:t>
      </w:r>
      <w:proofErr w:type="gramEnd"/>
      <w:r w:rsidRPr="001E47A5">
        <w:rPr>
          <w:rFonts w:ascii="Times New Roman" w:hAnsi="Times New Roman"/>
          <w:sz w:val="28"/>
          <w:szCs w:val="28"/>
        </w:rPr>
        <w:t xml:space="preserve">., № </w:t>
      </w:r>
      <w:proofErr w:type="gramStart"/>
      <w:r w:rsidRPr="001E47A5">
        <w:rPr>
          <w:rFonts w:ascii="Times New Roman" w:hAnsi="Times New Roman"/>
          <w:sz w:val="28"/>
          <w:szCs w:val="28"/>
        </w:rPr>
        <w:t>229-р от 05.08.2019г., № 233-р от 13.08.2019г.</w:t>
      </w:r>
      <w:r>
        <w:rPr>
          <w:rFonts w:ascii="Times New Roman" w:hAnsi="Times New Roman"/>
          <w:sz w:val="28"/>
          <w:szCs w:val="28"/>
        </w:rPr>
        <w:t>, от 15.07.2020 г. №180-р</w:t>
      </w:r>
      <w:r w:rsidRPr="001E47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A5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A77C68" w:rsidRPr="001E47A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1.1.пункт 1  распоряжения изложить в редакции:</w:t>
      </w:r>
    </w:p>
    <w:p w:rsidR="00A77C68" w:rsidRPr="001E47A5" w:rsidRDefault="00A77C68" w:rsidP="00A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 xml:space="preserve">«Создать единую комиссию по осуществлению </w:t>
      </w:r>
      <w:r w:rsidRPr="001E47A5">
        <w:rPr>
          <w:rFonts w:ascii="Times New Roman" w:hAnsi="Times New Roman"/>
          <w:color w:val="000000"/>
          <w:sz w:val="28"/>
          <w:szCs w:val="28"/>
        </w:rPr>
        <w:t xml:space="preserve">закупок </w:t>
      </w:r>
      <w:r w:rsidRPr="001E47A5">
        <w:rPr>
          <w:rFonts w:ascii="Times New Roman" w:hAnsi="Times New Roman"/>
          <w:sz w:val="28"/>
          <w:szCs w:val="28"/>
        </w:rPr>
        <w:t>Администрации Саянского района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ab/>
      </w:r>
      <w:r w:rsidRPr="00AE6E77">
        <w:rPr>
          <w:rFonts w:ascii="Times New Roman" w:hAnsi="Times New Roman"/>
          <w:sz w:val="28"/>
          <w:szCs w:val="28"/>
        </w:rPr>
        <w:t>Председатель комиссии:</w:t>
      </w: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 xml:space="preserve">- Глава Саянского района – Данилин </w:t>
      </w:r>
      <w:r>
        <w:rPr>
          <w:rFonts w:ascii="Times New Roman" w:hAnsi="Times New Roman"/>
          <w:sz w:val="28"/>
          <w:szCs w:val="28"/>
        </w:rPr>
        <w:t>Игорь В</w:t>
      </w:r>
      <w:r w:rsidRPr="00AE6E77">
        <w:rPr>
          <w:rFonts w:ascii="Times New Roman" w:hAnsi="Times New Roman"/>
          <w:sz w:val="28"/>
          <w:szCs w:val="28"/>
        </w:rPr>
        <w:t>алерьевич;</w:t>
      </w: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Заместитель председателя комиссии: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района – Чудаков Вячеслав Адамович;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ab/>
        <w:t>Члены комиссии: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экономики, охраны труда и муниципального заказа – Тихонова Ольга Владимировна;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специалист, юрист организационно-правового отдела – Андропова Евгения Васильевна</w:t>
      </w:r>
      <w:r w:rsidRPr="00AE6E77">
        <w:rPr>
          <w:rFonts w:ascii="Times New Roman" w:hAnsi="Times New Roman"/>
          <w:sz w:val="28"/>
          <w:szCs w:val="28"/>
        </w:rPr>
        <w:t>;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>Секретарь комиссии:</w:t>
      </w:r>
    </w:p>
    <w:p w:rsidR="00A77C68" w:rsidRPr="00AE6E77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по размещению заказов отдела экономики, охраны труда и муниципального заказа – Гиль Алена Васильевна».</w:t>
      </w:r>
    </w:p>
    <w:p w:rsidR="00A77C68" w:rsidRPr="00447EE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7EE5">
        <w:rPr>
          <w:rFonts w:ascii="Times New Roman" w:hAnsi="Times New Roman"/>
          <w:sz w:val="28"/>
          <w:szCs w:val="28"/>
        </w:rPr>
        <w:t>. Организационн</w:t>
      </w:r>
      <w:proofErr w:type="gramStart"/>
      <w:r w:rsidRPr="00447EE5">
        <w:rPr>
          <w:rFonts w:ascii="Times New Roman" w:hAnsi="Times New Roman"/>
          <w:sz w:val="28"/>
          <w:szCs w:val="28"/>
        </w:rPr>
        <w:t>о-</w:t>
      </w:r>
      <w:proofErr w:type="gramEnd"/>
      <w:r w:rsidRPr="00447EE5">
        <w:rPr>
          <w:rFonts w:ascii="Times New Roman" w:hAnsi="Times New Roman"/>
          <w:sz w:val="28"/>
          <w:szCs w:val="28"/>
        </w:rPr>
        <w:t xml:space="preserve"> правовому отделу администрации С</w:t>
      </w:r>
      <w:r>
        <w:rPr>
          <w:rFonts w:ascii="Times New Roman" w:hAnsi="Times New Roman"/>
          <w:sz w:val="28"/>
          <w:szCs w:val="28"/>
        </w:rPr>
        <w:t>аянского района</w:t>
      </w:r>
      <w:r w:rsidRPr="00447EE5">
        <w:rPr>
          <w:rFonts w:ascii="Times New Roman" w:hAnsi="Times New Roman"/>
          <w:sz w:val="28"/>
          <w:szCs w:val="28"/>
        </w:rPr>
        <w:t xml:space="preserve"> опубликовать настоящее распоряжение в информационно- телекоммуникационной сети Интернет, на официальном  </w:t>
      </w:r>
      <w:proofErr w:type="spellStart"/>
      <w:r w:rsidRPr="00447EE5">
        <w:rPr>
          <w:rFonts w:ascii="Times New Roman" w:hAnsi="Times New Roman"/>
          <w:sz w:val="28"/>
          <w:szCs w:val="28"/>
        </w:rPr>
        <w:t>веб</w:t>
      </w:r>
      <w:proofErr w:type="spellEnd"/>
      <w:r w:rsidRPr="00447EE5">
        <w:rPr>
          <w:rFonts w:ascii="Times New Roman" w:hAnsi="Times New Roman"/>
          <w:sz w:val="28"/>
          <w:szCs w:val="28"/>
        </w:rPr>
        <w:t>- сайте администрации Саянского района.</w:t>
      </w:r>
    </w:p>
    <w:p w:rsidR="00A77C68" w:rsidRPr="00447EE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47E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7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EE5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A77C68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7EE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039FA" w:rsidRDefault="00A77C68" w:rsidP="00A77C68">
      <w:pPr>
        <w:pStyle w:val="2"/>
        <w:spacing w:before="0" w:after="0" w:line="240" w:lineRule="auto"/>
        <w:rPr>
          <w:rStyle w:val="a3"/>
          <w:rFonts w:ascii="Times New Roman" w:hAnsi="Times New Roman"/>
          <w:b w:val="0"/>
        </w:rPr>
      </w:pPr>
      <w:r w:rsidRPr="001039FA">
        <w:rPr>
          <w:rStyle w:val="a3"/>
          <w:rFonts w:ascii="Times New Roman" w:hAnsi="Times New Roman"/>
          <w:b w:val="0"/>
        </w:rPr>
        <w:t xml:space="preserve">Первый заместитель, </w:t>
      </w:r>
      <w:r>
        <w:rPr>
          <w:rStyle w:val="a3"/>
          <w:rFonts w:ascii="Times New Roman" w:hAnsi="Times New Roman"/>
          <w:b w:val="0"/>
        </w:rPr>
        <w:t xml:space="preserve">                                                                         В.А. Чудаков</w:t>
      </w:r>
    </w:p>
    <w:p w:rsidR="00A77C68" w:rsidRPr="001039FA" w:rsidRDefault="00A77C68" w:rsidP="00A77C68">
      <w:pPr>
        <w:pStyle w:val="2"/>
        <w:spacing w:before="0" w:after="0" w:line="240" w:lineRule="auto"/>
        <w:rPr>
          <w:rStyle w:val="a3"/>
          <w:rFonts w:ascii="Times New Roman" w:hAnsi="Times New Roman"/>
          <w:b w:val="0"/>
        </w:rPr>
      </w:pPr>
      <w:proofErr w:type="gramStart"/>
      <w:r w:rsidRPr="001039FA">
        <w:rPr>
          <w:rStyle w:val="a3"/>
          <w:rFonts w:ascii="Times New Roman" w:hAnsi="Times New Roman"/>
          <w:b w:val="0"/>
        </w:rPr>
        <w:t>исполняющий</w:t>
      </w:r>
      <w:proofErr w:type="gramEnd"/>
      <w:r w:rsidRPr="001039FA">
        <w:rPr>
          <w:rStyle w:val="a3"/>
          <w:rFonts w:ascii="Times New Roman" w:hAnsi="Times New Roman"/>
          <w:b w:val="0"/>
        </w:rPr>
        <w:t xml:space="preserve"> полномочия главы района</w:t>
      </w:r>
    </w:p>
    <w:p w:rsidR="00A77C68" w:rsidRPr="001039FA" w:rsidRDefault="00A77C68" w:rsidP="00A77C68">
      <w:pPr>
        <w:pStyle w:val="2"/>
        <w:spacing w:before="0" w:after="0"/>
        <w:rPr>
          <w:rStyle w:val="a3"/>
          <w:rFonts w:ascii="Times New Roman" w:hAnsi="Times New Roman"/>
          <w:b w:val="0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257661" w:rsidRDefault="00257661"/>
    <w:sectPr w:rsidR="00257661" w:rsidSect="00F5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68"/>
    <w:rsid w:val="0002173A"/>
    <w:rsid w:val="00054B9B"/>
    <w:rsid w:val="000F3EFA"/>
    <w:rsid w:val="001D2797"/>
    <w:rsid w:val="00257661"/>
    <w:rsid w:val="00350C69"/>
    <w:rsid w:val="00414B6D"/>
    <w:rsid w:val="00440ACE"/>
    <w:rsid w:val="005C06F4"/>
    <w:rsid w:val="0065382E"/>
    <w:rsid w:val="007E7890"/>
    <w:rsid w:val="00805430"/>
    <w:rsid w:val="008678F4"/>
    <w:rsid w:val="00A2326A"/>
    <w:rsid w:val="00A7186E"/>
    <w:rsid w:val="00A77C68"/>
    <w:rsid w:val="00AB5091"/>
    <w:rsid w:val="00AD3E2A"/>
    <w:rsid w:val="00AD5EB9"/>
    <w:rsid w:val="00BC3A10"/>
    <w:rsid w:val="00BE3304"/>
    <w:rsid w:val="00C16BB0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77C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2021-06-23T08:35:00Z</dcterms:created>
  <dcterms:modified xsi:type="dcterms:W3CDTF">2021-06-23T08:35:00Z</dcterms:modified>
</cp:coreProperties>
</file>